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603C">
        <w:rPr>
          <w:rFonts w:ascii="Times New Roman" w:hAnsi="Times New Roman" w:cs="Times New Roman"/>
          <w:sz w:val="28"/>
          <w:szCs w:val="28"/>
        </w:rPr>
        <w:t>Реестр субъектов малого и среднего предпринимательства -</w:t>
      </w:r>
    </w:p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603C">
        <w:rPr>
          <w:rFonts w:ascii="Times New Roman" w:hAnsi="Times New Roman" w:cs="Times New Roman"/>
          <w:sz w:val="28"/>
          <w:szCs w:val="28"/>
        </w:rPr>
        <w:t>получателей поддержки</w:t>
      </w:r>
    </w:p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Тамбовского района Амурской области</w:t>
      </w:r>
    </w:p>
    <w:p w:rsidR="008B2FFE" w:rsidRPr="00E0603C" w:rsidRDefault="008B2FFE" w:rsidP="008B2F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1152"/>
        <w:gridCol w:w="1440"/>
        <w:gridCol w:w="1632"/>
        <w:gridCol w:w="1824"/>
        <w:gridCol w:w="1789"/>
        <w:gridCol w:w="1559"/>
        <w:gridCol w:w="1056"/>
        <w:gridCol w:w="1056"/>
        <w:gridCol w:w="1056"/>
        <w:gridCol w:w="1260"/>
        <w:gridCol w:w="1536"/>
      </w:tblGrid>
      <w:tr w:rsidR="008B2FFE" w:rsidRPr="00E0603C" w:rsidTr="00714512">
        <w:trPr>
          <w:trHeight w:val="160"/>
        </w:trPr>
        <w:tc>
          <w:tcPr>
            <w:tcW w:w="1152" w:type="dxa"/>
            <w:vMerge w:val="restart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реестровой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записи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 дата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включения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1440" w:type="dxa"/>
            <w:vMerge w:val="restart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Основание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для включения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(исключения)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6804" w:type="dxa"/>
            <w:gridSpan w:val="4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субъекте малого и среднего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 xml:space="preserve">предпринимательства - </w:t>
            </w:r>
            <w:proofErr w:type="gramStart"/>
            <w:r w:rsidRPr="00DB3AD8">
              <w:rPr>
                <w:rFonts w:ascii="Times New Roman" w:hAnsi="Times New Roman" w:cs="Times New Roman"/>
              </w:rPr>
              <w:t>получателе</w:t>
            </w:r>
            <w:proofErr w:type="gramEnd"/>
            <w:r w:rsidRPr="00DB3AD8">
              <w:rPr>
                <w:rFonts w:ascii="Times New Roman" w:hAnsi="Times New Roman" w:cs="Times New Roman"/>
              </w:rPr>
              <w:t xml:space="preserve"> поддержки</w:t>
            </w:r>
          </w:p>
        </w:tc>
        <w:tc>
          <w:tcPr>
            <w:tcW w:w="4428" w:type="dxa"/>
            <w:gridSpan w:val="4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предоставленной поддержке</w:t>
            </w:r>
          </w:p>
        </w:tc>
        <w:tc>
          <w:tcPr>
            <w:tcW w:w="1536" w:type="dxa"/>
            <w:vMerge w:val="restart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Информация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нарушении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порядка 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условий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предоставления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(если</w:t>
            </w:r>
            <w:proofErr w:type="gramEnd"/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имеется),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том числе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нецелевом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использовании</w:t>
            </w:r>
            <w:proofErr w:type="gramEnd"/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средств</w:t>
            </w:r>
          </w:p>
          <w:p w:rsidR="008B2FFE" w:rsidRPr="00E0603C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</w:tr>
      <w:tr w:rsidR="008B2FFE" w:rsidRPr="00E0603C" w:rsidTr="00714512">
        <w:tc>
          <w:tcPr>
            <w:tcW w:w="1152" w:type="dxa"/>
            <w:vMerge/>
          </w:tcPr>
          <w:p w:rsidR="008B2FFE" w:rsidRPr="00DB3AD8" w:rsidRDefault="008B2FFE" w:rsidP="004B1B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B2FFE" w:rsidRPr="00DB3AD8" w:rsidRDefault="008B2FFE" w:rsidP="004B1BB9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наименование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или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фамилия, имя 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отчество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(если имеется)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</w:tc>
        <w:tc>
          <w:tcPr>
            <w:tcW w:w="1824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почтовый адрес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(место</w:t>
            </w:r>
            <w:proofErr w:type="gramEnd"/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нахождения)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постоянно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действующего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исполнительного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органа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 лица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или место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жительства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 -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получателя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789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основной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государственный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регистрационный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 записи 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государственной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(ОГРН) или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(ОГРНИП)</w:t>
            </w:r>
          </w:p>
        </w:tc>
        <w:tc>
          <w:tcPr>
            <w:tcW w:w="1559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идентификационный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налогоплательщика</w:t>
            </w:r>
          </w:p>
        </w:tc>
        <w:tc>
          <w:tcPr>
            <w:tcW w:w="105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вид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форма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размер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60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срок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оказания</w:t>
            </w:r>
          </w:p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536" w:type="dxa"/>
            <w:vMerge/>
          </w:tcPr>
          <w:p w:rsidR="008B2FFE" w:rsidRPr="00E0603C" w:rsidRDefault="008B2FFE" w:rsidP="004B1BB9">
            <w:pPr>
              <w:rPr>
                <w:sz w:val="28"/>
                <w:szCs w:val="28"/>
              </w:rPr>
            </w:pPr>
          </w:p>
        </w:tc>
      </w:tr>
      <w:tr w:rsidR="008B2FFE" w:rsidRPr="00E0603C" w:rsidTr="00714512">
        <w:trPr>
          <w:trHeight w:val="154"/>
        </w:trPr>
        <w:tc>
          <w:tcPr>
            <w:tcW w:w="1152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2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4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6" w:type="dxa"/>
          </w:tcPr>
          <w:p w:rsidR="008B2FFE" w:rsidRPr="00DB3AD8" w:rsidRDefault="008B2FFE" w:rsidP="004B1B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11</w:t>
            </w:r>
          </w:p>
        </w:tc>
      </w:tr>
      <w:tr w:rsidR="008B2FFE" w:rsidRPr="00E0603C" w:rsidTr="00714512">
        <w:trPr>
          <w:trHeight w:val="160"/>
        </w:trPr>
        <w:tc>
          <w:tcPr>
            <w:tcW w:w="15360" w:type="dxa"/>
            <w:gridSpan w:val="11"/>
          </w:tcPr>
          <w:p w:rsidR="008B2FFE" w:rsidRPr="00E0603C" w:rsidRDefault="008B2FFE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I. Субъекты малого предпринимательства (за исключением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микропредприятий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)                                      </w:t>
            </w: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25.12.2013 № 1591</w:t>
            </w:r>
          </w:p>
        </w:tc>
        <w:tc>
          <w:tcPr>
            <w:tcW w:w="1632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574300" w:rsidRDefault="00574300" w:rsidP="00B90B8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574300" w:rsidRDefault="00574300" w:rsidP="00B90B8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574300" w:rsidRDefault="00574300" w:rsidP="00B90B8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венная</w:t>
            </w:r>
          </w:p>
        </w:tc>
        <w:tc>
          <w:tcPr>
            <w:tcW w:w="1056" w:type="dxa"/>
          </w:tcPr>
          <w:p w:rsidR="00574300" w:rsidRDefault="00574300" w:rsidP="00B90B8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574300" w:rsidRDefault="00B634A3" w:rsidP="00B90B8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втобусы (5 ед.)</w:t>
            </w:r>
          </w:p>
        </w:tc>
        <w:tc>
          <w:tcPr>
            <w:tcW w:w="1260" w:type="dxa"/>
          </w:tcPr>
          <w:p w:rsidR="00574300" w:rsidRDefault="00574300" w:rsidP="00B90B8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25.12.2015</w:t>
            </w:r>
          </w:p>
        </w:tc>
        <w:tc>
          <w:tcPr>
            <w:tcW w:w="1536" w:type="dxa"/>
          </w:tcPr>
          <w:p w:rsidR="00574300" w:rsidRPr="00894E08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4038E1" w:rsidRDefault="004038E1" w:rsidP="004038E1"/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632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574300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574300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574300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574300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574300" w:rsidRDefault="00B634A3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дание автовокзала</w:t>
            </w:r>
          </w:p>
        </w:tc>
        <w:tc>
          <w:tcPr>
            <w:tcW w:w="1260" w:type="dxa"/>
          </w:tcPr>
          <w:p w:rsidR="00574300" w:rsidRDefault="00714512" w:rsidP="0057430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2.201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36" w:type="dxa"/>
          </w:tcPr>
          <w:p w:rsidR="00574300" w:rsidRPr="00894E08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15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76330,92</w:t>
            </w:r>
          </w:p>
        </w:tc>
        <w:tc>
          <w:tcPr>
            <w:tcW w:w="1260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E711F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574300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4038E1" w:rsidRPr="00894E08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нная компания «Партизан»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676961</w:t>
            </w:r>
          </w:p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С.Раздольное, пр.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Ленина, д.11</w:t>
            </w:r>
          </w:p>
        </w:tc>
        <w:tc>
          <w:tcPr>
            <w:tcW w:w="1789" w:type="dxa"/>
          </w:tcPr>
          <w:p w:rsidR="00574300" w:rsidRPr="00894E08" w:rsidRDefault="00574300" w:rsidP="009716F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1102827000440</w:t>
            </w:r>
          </w:p>
        </w:tc>
        <w:tc>
          <w:tcPr>
            <w:tcW w:w="1559" w:type="dxa"/>
          </w:tcPr>
          <w:p w:rsidR="00574300" w:rsidRPr="00894E08" w:rsidRDefault="00574300" w:rsidP="009716F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574300" w:rsidRPr="00894E08" w:rsidRDefault="00574300" w:rsidP="009716F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9716F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9716F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574300" w:rsidRPr="00894E08" w:rsidRDefault="00574300" w:rsidP="009716F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Соглашение от 08.12.2014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D701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D701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D701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D701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D701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37963,64</w:t>
            </w:r>
          </w:p>
        </w:tc>
        <w:tc>
          <w:tcPr>
            <w:tcW w:w="1260" w:type="dxa"/>
          </w:tcPr>
          <w:p w:rsidR="00574300" w:rsidRPr="00894E08" w:rsidRDefault="00574300" w:rsidP="00D701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Pr="00BF1B07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1B07">
              <w:rPr>
                <w:rFonts w:ascii="Times New Roman" w:hAnsi="Times New Roman" w:cs="Times New Roman"/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МУП "Тамбовские коммунальные системы"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 xml:space="preserve">676950.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Тамбовка ул. Техническая 48"б"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1122827000438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2827009109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2187365,33</w:t>
            </w: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6A1257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МУП "Тамбовские теплосети"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 xml:space="preserve">676950.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Тамбовка ул. Техническая 48"б"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1027700342890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2827009116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3746686,19</w:t>
            </w:r>
          </w:p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6A1257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ООО "</w:t>
            </w:r>
            <w:proofErr w:type="spellStart"/>
            <w:r>
              <w:rPr>
                <w:sz w:val="22"/>
                <w:szCs w:val="22"/>
              </w:rPr>
              <w:t>Раздольненское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676961с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аздольное ул. Комсомольская 33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1082827000519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2827007969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10472417,37</w:t>
            </w:r>
          </w:p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E7743F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ООО "Сервис"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676955 с. Придорожное ул. Советская-4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1052800354936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2827007239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47031,92</w:t>
            </w: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E7743F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ООО "</w:t>
            </w:r>
            <w:proofErr w:type="spellStart"/>
            <w:r>
              <w:rPr>
                <w:sz w:val="22"/>
                <w:szCs w:val="22"/>
              </w:rPr>
              <w:t>Косицинские</w:t>
            </w:r>
            <w:proofErr w:type="spellEnd"/>
            <w:r>
              <w:rPr>
                <w:sz w:val="22"/>
                <w:szCs w:val="22"/>
              </w:rPr>
              <w:t xml:space="preserve"> теплосети"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 xml:space="preserve">676950.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Тамбовка ул. Техническая 48"б"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1052800369951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2827007373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684229,73</w:t>
            </w: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E7743F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ООО "</w:t>
            </w:r>
            <w:proofErr w:type="spellStart"/>
            <w:r>
              <w:rPr>
                <w:sz w:val="22"/>
                <w:szCs w:val="22"/>
              </w:rPr>
              <w:t>Лермонтовские</w:t>
            </w:r>
            <w:proofErr w:type="spellEnd"/>
            <w:r>
              <w:rPr>
                <w:sz w:val="22"/>
                <w:szCs w:val="22"/>
              </w:rPr>
              <w:t xml:space="preserve"> теплосети"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 xml:space="preserve"> 676960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 Лермонтовка ул. Ленинская 42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1052800369819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2827007366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E7743F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ООО "Теплоцентраль"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 xml:space="preserve"> 676953 с. Козьмодемьяновка ул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упруна 36/1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1102827000253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2827008306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2415261,88</w:t>
            </w:r>
          </w:p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C26294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r w:rsidRPr="00E7743F">
              <w:rPr>
                <w:sz w:val="22"/>
                <w:szCs w:val="22"/>
              </w:rPr>
              <w:t>договор от 16.02.2015</w:t>
            </w:r>
          </w:p>
        </w:tc>
        <w:tc>
          <w:tcPr>
            <w:tcW w:w="1632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ООО "Садовский теплосервис-1"</w:t>
            </w:r>
          </w:p>
        </w:tc>
        <w:tc>
          <w:tcPr>
            <w:tcW w:w="1824" w:type="dxa"/>
            <w:vAlign w:val="center"/>
          </w:tcPr>
          <w:p w:rsidR="004038E1" w:rsidRDefault="004038E1" w:rsidP="004B1BB9">
            <w:r>
              <w:rPr>
                <w:sz w:val="22"/>
                <w:szCs w:val="22"/>
              </w:rPr>
              <w:t>676975 с. Садовое ул. Юбилейная 6</w:t>
            </w:r>
          </w:p>
        </w:tc>
        <w:tc>
          <w:tcPr>
            <w:tcW w:w="178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1052800370061</w:t>
            </w:r>
          </w:p>
        </w:tc>
        <w:tc>
          <w:tcPr>
            <w:tcW w:w="1559" w:type="dxa"/>
            <w:vAlign w:val="center"/>
          </w:tcPr>
          <w:p w:rsidR="004038E1" w:rsidRDefault="004038E1" w:rsidP="004B1BB9">
            <w:pPr>
              <w:jc w:val="center"/>
            </w:pPr>
            <w:r>
              <w:rPr>
                <w:sz w:val="22"/>
                <w:szCs w:val="22"/>
              </w:rPr>
              <w:t>2827007408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0B73D4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73D4">
              <w:rPr>
                <w:rFonts w:ascii="Times New Roman" w:hAnsi="Times New Roman" w:cs="Times New Roman"/>
                <w:sz w:val="22"/>
                <w:szCs w:val="22"/>
              </w:rPr>
              <w:t>822349,50</w:t>
            </w:r>
          </w:p>
        </w:tc>
        <w:tc>
          <w:tcPr>
            <w:tcW w:w="1260" w:type="dxa"/>
          </w:tcPr>
          <w:p w:rsidR="004038E1" w:rsidRDefault="004038E1" w:rsidP="004B1BB9">
            <w:r w:rsidRPr="00320AD2">
              <w:t>31.12.15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Pr="00894E08" w:rsidRDefault="004038E1" w:rsidP="004B1BB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4038E1" w:rsidRPr="00894E08" w:rsidRDefault="004038E1" w:rsidP="004B1BB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4038E1" w:rsidRDefault="004038E1" w:rsidP="004B1BB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4038E1" w:rsidRPr="00894E08" w:rsidRDefault="004038E1" w:rsidP="004B1BB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С.Раздольное, пр. Ленина, д.11</w:t>
            </w:r>
          </w:p>
        </w:tc>
        <w:tc>
          <w:tcPr>
            <w:tcW w:w="178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Default="004038E1" w:rsidP="0057430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Default="004038E1" w:rsidP="00D9619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II. Субъекты среднего предпринимательства                                                     </w:t>
            </w: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III.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4038E1" w:rsidRPr="00894E08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С.Раздольное, пр. Ленина, д.11</w:t>
            </w:r>
          </w:p>
        </w:tc>
        <w:tc>
          <w:tcPr>
            <w:tcW w:w="178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  <w:p w:rsidR="004038E1" w:rsidRDefault="004038E1" w:rsidP="004038E1"/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19.03.2015 №271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Мышалов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И.С.</w:t>
            </w:r>
          </w:p>
        </w:tc>
        <w:tc>
          <w:tcPr>
            <w:tcW w:w="1824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ул.Комсомольская, 19</w:t>
            </w:r>
          </w:p>
        </w:tc>
        <w:tc>
          <w:tcPr>
            <w:tcW w:w="1789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314282726900015</w:t>
            </w:r>
          </w:p>
        </w:tc>
        <w:tc>
          <w:tcPr>
            <w:tcW w:w="1559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282770118812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имущественная 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18.03.2017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  <w:p w:rsidR="004038E1" w:rsidRDefault="004038E1" w:rsidP="004038E1"/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09.06.2015 №502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Лукоянов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А.В.</w:t>
            </w:r>
          </w:p>
        </w:tc>
        <w:tc>
          <w:tcPr>
            <w:tcW w:w="1824" w:type="dxa"/>
          </w:tcPr>
          <w:p w:rsidR="004038E1" w:rsidRDefault="004038E1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ариково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пер.Школьный, 1</w:t>
            </w:r>
          </w:p>
        </w:tc>
        <w:tc>
          <w:tcPr>
            <w:tcW w:w="1789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315282700001081</w:t>
            </w:r>
          </w:p>
        </w:tc>
        <w:tc>
          <w:tcPr>
            <w:tcW w:w="1559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282728375157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08.06.2017</w:t>
            </w:r>
          </w:p>
        </w:tc>
        <w:tc>
          <w:tcPr>
            <w:tcW w:w="1536" w:type="dxa"/>
          </w:tcPr>
          <w:p w:rsidR="004038E1" w:rsidRPr="00894E08" w:rsidRDefault="004038E1" w:rsidP="004B1BB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2430" w:rsidRDefault="007A2430"/>
    <w:sectPr w:rsidR="007A2430" w:rsidSect="00B634A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FFE"/>
    <w:rsid w:val="000F2763"/>
    <w:rsid w:val="000F5ACD"/>
    <w:rsid w:val="001369C8"/>
    <w:rsid w:val="00370EA2"/>
    <w:rsid w:val="004038E1"/>
    <w:rsid w:val="004061E3"/>
    <w:rsid w:val="00574300"/>
    <w:rsid w:val="005E3546"/>
    <w:rsid w:val="00632C5C"/>
    <w:rsid w:val="00714512"/>
    <w:rsid w:val="007A2430"/>
    <w:rsid w:val="00894E08"/>
    <w:rsid w:val="008B2FFE"/>
    <w:rsid w:val="00B634A3"/>
    <w:rsid w:val="00D9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2F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691F7-A170-43D8-A931-BC13A53C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2015-10-21T06:13:00Z</dcterms:created>
  <dcterms:modified xsi:type="dcterms:W3CDTF">2015-10-21T06:13:00Z</dcterms:modified>
</cp:coreProperties>
</file>